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8948F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  <w:r w:rsidR="00267EE5">
              <w:rPr>
                <w:rFonts w:cs="Calibri"/>
                <w:b/>
                <w:sz w:val="18"/>
                <w:szCs w:val="18"/>
              </w:rPr>
              <w:t xml:space="preserve">En Az </w:t>
            </w:r>
            <w:r w:rsidR="007D29A1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7D29A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Revizyon Tarihi:</w:t>
            </w:r>
            <w:r w:rsidR="000F72BA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8C5DDF" w:rsidRDefault="00DA31B7" w:rsidP="00860A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  <w:bookmarkStart w:id="0" w:name="_GoBack"/>
            <w:bookmarkEnd w:id="0"/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Default="00C77821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Uygulama Sorusu:  Verilen hammadde ve yardımcı maddeleri işleyerek ürün oluşturunuz.</w:t>
            </w:r>
          </w:p>
          <w:p w:rsidR="00D700A4" w:rsidRPr="00D700A4" w:rsidRDefault="00D700A4" w:rsidP="00D700A4">
            <w:pPr>
              <w:numPr>
                <w:ilvl w:val="0"/>
                <w:numId w:val="10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D700A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D700A4" w:rsidRPr="008C5DDF" w:rsidRDefault="00D700A4" w:rsidP="00D700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700A4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D700A4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D700A4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843" w:type="dxa"/>
            <w:shd w:val="clear" w:color="auto" w:fill="auto"/>
            <w:noWrap/>
          </w:tcPr>
          <w:p w:rsidR="00C77821" w:rsidRPr="008C5DDF" w:rsidRDefault="00C77821" w:rsidP="00860AA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C77821" w:rsidRPr="008C5DDF" w:rsidRDefault="00C77821" w:rsidP="00860AA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8C5DDF" w:rsidRDefault="00960575" w:rsidP="00D700A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843" w:type="dxa"/>
            <w:shd w:val="clear" w:color="auto" w:fill="D9D9D9"/>
            <w:noWrap/>
          </w:tcPr>
          <w:p w:rsidR="00C77821" w:rsidRPr="008C5DDF" w:rsidRDefault="00D700A4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bookmarkStart w:id="1" w:name="_Hlk329326508"/>
            <w:r w:rsidRPr="008C5DDF">
              <w:rPr>
                <w:rFonts w:cs="Calibr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1"/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D328B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D328B" w:rsidRPr="003E3E6A" w:rsidRDefault="000D328B" w:rsidP="00D95AA6">
            <w:pPr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B</w:t>
            </w:r>
            <w:r w:rsidR="00960575">
              <w:rPr>
                <w:rFonts w:cs="Calibri"/>
                <w:b/>
                <w:sz w:val="18"/>
                <w:szCs w:val="18"/>
              </w:rPr>
              <w:t xml:space="preserve">1. </w:t>
            </w:r>
            <w:r w:rsidRPr="003E3E6A">
              <w:rPr>
                <w:rFonts w:cs="Calibri"/>
                <w:b/>
                <w:sz w:val="18"/>
                <w:szCs w:val="18"/>
              </w:rPr>
              <w:t>UYGULAMA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0D328B" w:rsidRPr="003E3E6A" w:rsidRDefault="000D328B" w:rsidP="000D32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kakao kitlesi (kakao likörü) üretir.</w:t>
            </w:r>
            <w:r w:rsidRPr="00647ACE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kakao tozu üretir.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hammadde ve yardımcı maddeleri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647ACE">
              <w:rPr>
                <w:rFonts w:cs="Calibri"/>
                <w:sz w:val="18"/>
                <w:szCs w:val="18"/>
              </w:rPr>
              <w:t>fleyk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 xml:space="preserve">Endüstriyel üretim tekniğine uygun olarak karışımı </w:t>
            </w:r>
            <w:proofErr w:type="spellStart"/>
            <w:r w:rsidRPr="00647ACE">
              <w:rPr>
                <w:rFonts w:cs="Calibri"/>
                <w:sz w:val="18"/>
                <w:szCs w:val="18"/>
              </w:rPr>
              <w:t>homojenize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 xml:space="preserve">Endüstriyel üretim tekniğine uygun olarak kakaolu krema hamur karışımının </w:t>
            </w:r>
            <w:proofErr w:type="spellStart"/>
            <w:r w:rsidRPr="00647ACE">
              <w:rPr>
                <w:rFonts w:cs="Calibri"/>
                <w:sz w:val="18"/>
                <w:szCs w:val="18"/>
              </w:rPr>
              <w:t>dolumunu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yapar.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şartlandırma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0D328B">
        <w:trPr>
          <w:trHeight w:val="340"/>
          <w:jc w:val="center"/>
        </w:trPr>
        <w:tc>
          <w:tcPr>
            <w:tcW w:w="8450" w:type="dxa"/>
            <w:gridSpan w:val="2"/>
            <w:shd w:val="clear" w:color="auto" w:fill="BFBFBF" w:themeFill="background1" w:themeFillShade="BF"/>
            <w:vAlign w:val="center"/>
          </w:tcPr>
          <w:p w:rsidR="000D328B" w:rsidRPr="003E3E6A" w:rsidRDefault="00FB2AF8" w:rsidP="00D95AA6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960575">
              <w:rPr>
                <w:rFonts w:cs="Calibri"/>
                <w:b/>
                <w:sz w:val="18"/>
                <w:szCs w:val="18"/>
              </w:rPr>
              <w:t xml:space="preserve">2. </w:t>
            </w:r>
            <w:r w:rsidR="000D328B" w:rsidRPr="003E3E6A">
              <w:rPr>
                <w:rFonts w:cs="Calibri"/>
                <w:b/>
                <w:sz w:val="18"/>
                <w:szCs w:val="18"/>
              </w:rPr>
              <w:t>UYGULAMA</w:t>
            </w:r>
            <w:r w:rsidR="000D328B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D328B" w:rsidRPr="003E3E6A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:rsidR="000D328B" w:rsidRPr="003E3E6A" w:rsidRDefault="000D328B" w:rsidP="000D32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E6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çikolata üretiminde kullanılan ham maddeleri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çikolata üretiminde kullanılan katkı maddelerini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Endüstriyel üretim tekniğine uygun olarak karıştırma işlemi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647ACE">
              <w:rPr>
                <w:rFonts w:cs="Calibri"/>
                <w:sz w:val="18"/>
                <w:szCs w:val="18"/>
              </w:rPr>
              <w:t>Rafinasyon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işlemi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647ACE">
              <w:rPr>
                <w:rFonts w:cs="Calibri"/>
                <w:sz w:val="18"/>
                <w:szCs w:val="18"/>
              </w:rPr>
              <w:t>Konçlama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işlemi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328B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D328B" w:rsidRPr="00647ACE" w:rsidRDefault="000D328B" w:rsidP="000D328B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647ACE">
              <w:rPr>
                <w:rFonts w:cs="Calibri"/>
                <w:sz w:val="18"/>
                <w:szCs w:val="18"/>
              </w:rPr>
              <w:t>Temperleme</w:t>
            </w:r>
            <w:proofErr w:type="spellEnd"/>
            <w:r w:rsidRPr="00647ACE">
              <w:rPr>
                <w:rFonts w:cs="Calibri"/>
                <w:sz w:val="18"/>
                <w:szCs w:val="18"/>
              </w:rPr>
              <w:t xml:space="preserve"> işlemi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328B" w:rsidRPr="0049034A" w:rsidRDefault="000D328B" w:rsidP="000D32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D328B" w:rsidRPr="008C5DDF" w:rsidRDefault="000D328B" w:rsidP="000D32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C2139" w:rsidRPr="008C5DDF" w:rsidTr="00E0307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1C2139" w:rsidRPr="005449DE" w:rsidRDefault="001C2139" w:rsidP="001C21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Çikolata üretimi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2139" w:rsidRPr="0049034A" w:rsidRDefault="001C2139" w:rsidP="001C213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59" w:type="dxa"/>
            <w:vAlign w:val="center"/>
          </w:tcPr>
          <w:p w:rsidR="001C2139" w:rsidRPr="0049034A" w:rsidRDefault="001C2139" w:rsidP="001C213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25983" w:rsidRPr="008C5DDF" w:rsidTr="00625983">
        <w:trPr>
          <w:trHeight w:val="340"/>
          <w:jc w:val="center"/>
        </w:trPr>
        <w:tc>
          <w:tcPr>
            <w:tcW w:w="8450" w:type="dxa"/>
            <w:gridSpan w:val="2"/>
            <w:shd w:val="clear" w:color="auto" w:fill="BFBFBF" w:themeFill="background1" w:themeFillShade="BF"/>
            <w:vAlign w:val="center"/>
          </w:tcPr>
          <w:p w:rsidR="00625983" w:rsidRPr="003E3E6A" w:rsidRDefault="00FB2AF8" w:rsidP="00D95AA6">
            <w:pPr>
              <w:rPr>
                <w:rFonts w:cs="Calibri"/>
                <w:b/>
                <w:sz w:val="18"/>
                <w:szCs w:val="18"/>
              </w:rPr>
            </w:pPr>
            <w:bookmarkStart w:id="2" w:name="_Toc71223244"/>
            <w:r>
              <w:rPr>
                <w:rFonts w:cs="Calibri"/>
                <w:b/>
                <w:sz w:val="18"/>
                <w:szCs w:val="18"/>
              </w:rPr>
              <w:t>B</w:t>
            </w:r>
            <w:r w:rsidR="00960575">
              <w:rPr>
                <w:rFonts w:cs="Calibri"/>
                <w:b/>
                <w:sz w:val="18"/>
                <w:szCs w:val="18"/>
              </w:rPr>
              <w:t>3.</w:t>
            </w:r>
            <w:r w:rsidR="00625983">
              <w:rPr>
                <w:rFonts w:cs="Calibri"/>
                <w:b/>
                <w:sz w:val="18"/>
                <w:szCs w:val="18"/>
              </w:rPr>
              <w:t xml:space="preserve">UYGULAMA </w:t>
            </w:r>
            <w:r w:rsidR="00625983" w:rsidRPr="003E3E6A">
              <w:rPr>
                <w:rFonts w:cs="Calibri"/>
                <w:b/>
                <w:sz w:val="18"/>
                <w:szCs w:val="18"/>
              </w:rPr>
              <w:t xml:space="preserve">  </w:t>
            </w:r>
            <w:bookmarkEnd w:id="2"/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:rsidR="00625983" w:rsidRPr="003E3E6A" w:rsidRDefault="00D95AA6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625983" w:rsidRPr="003E3E6A">
              <w:rPr>
                <w:rFonts w:cs="Calibri"/>
                <w:b/>
                <w:sz w:val="18"/>
                <w:szCs w:val="18"/>
              </w:rPr>
              <w:t>80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625983" w:rsidRPr="003E3E6A" w:rsidRDefault="00625983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25983" w:rsidRPr="008C5DDF" w:rsidTr="001F46D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625983" w:rsidRPr="00647ACE" w:rsidRDefault="00625983" w:rsidP="00625983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Lokum üretiminde kullanılacak hammaddeleri ve katkı maddelerini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5983" w:rsidRPr="0049034A" w:rsidRDefault="00D95AA6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625983" w:rsidRPr="0049034A" w:rsidRDefault="00625983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25983" w:rsidRPr="008C5DDF" w:rsidTr="001F46D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625983" w:rsidRPr="00647ACE" w:rsidRDefault="00625983" w:rsidP="00625983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t>Lokum üretimi için ısıl işlem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5983" w:rsidRPr="0049034A" w:rsidRDefault="00D95AA6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625983" w:rsidRPr="0049034A" w:rsidRDefault="00625983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25983" w:rsidRPr="008C5DDF" w:rsidTr="001F46D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625983" w:rsidRPr="00647ACE" w:rsidRDefault="00625983" w:rsidP="00625983">
            <w:pPr>
              <w:rPr>
                <w:rFonts w:cs="Calibri"/>
                <w:sz w:val="18"/>
                <w:szCs w:val="18"/>
              </w:rPr>
            </w:pPr>
            <w:r w:rsidRPr="00647ACE">
              <w:rPr>
                <w:rFonts w:cs="Calibri"/>
                <w:sz w:val="18"/>
                <w:szCs w:val="18"/>
              </w:rPr>
              <w:lastRenderedPageBreak/>
              <w:t>Lokum çeşitlerini üretir.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5983" w:rsidRPr="0049034A" w:rsidRDefault="00D95AA6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859" w:type="dxa"/>
            <w:vAlign w:val="center"/>
          </w:tcPr>
          <w:p w:rsidR="00625983" w:rsidRPr="0049034A" w:rsidRDefault="00625983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25983" w:rsidRPr="008C5DDF" w:rsidTr="001F46D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625983" w:rsidRPr="00647ACE" w:rsidRDefault="00D95AA6" w:rsidP="0062598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Kesme ve son şekil verme </w:t>
            </w:r>
            <w:r w:rsidR="00625983" w:rsidRPr="00647ACE">
              <w:rPr>
                <w:rFonts w:cs="Calibri"/>
                <w:sz w:val="18"/>
                <w:szCs w:val="18"/>
              </w:rPr>
              <w:t>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5983" w:rsidRPr="0049034A" w:rsidRDefault="00D95AA6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625983" w:rsidRPr="0049034A" w:rsidRDefault="00625983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95AA6" w:rsidRPr="008C5DDF" w:rsidTr="001F46D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D95AA6" w:rsidRPr="00647ACE" w:rsidRDefault="00D95AA6" w:rsidP="0062598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Ambalajlama</w:t>
            </w:r>
            <w:r w:rsidRPr="00647ACE">
              <w:rPr>
                <w:rFonts w:cs="Calibri"/>
                <w:sz w:val="18"/>
                <w:szCs w:val="18"/>
              </w:rPr>
              <w:t xml:space="preserve">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5AA6" w:rsidRDefault="00D95AA6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D95AA6" w:rsidRPr="0049034A" w:rsidRDefault="00D95AA6" w:rsidP="0062598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821" w:rsidRPr="008C5DDF" w:rsidRDefault="00960575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C77821" w:rsidRPr="00DB591D" w:rsidRDefault="000F72BA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B591D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B591D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B591D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843" w:type="dxa"/>
            <w:shd w:val="pct15" w:color="auto" w:fill="auto"/>
            <w:noWrap/>
            <w:vAlign w:val="center"/>
          </w:tcPr>
          <w:p w:rsidR="00C77821" w:rsidRPr="00DB591D" w:rsidRDefault="00DB591D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B591D">
              <w:rPr>
                <w:rFonts w:cs="Calibri"/>
                <w:b/>
                <w:sz w:val="18"/>
                <w:szCs w:val="18"/>
              </w:rPr>
              <w:t>(</w:t>
            </w:r>
            <w:r w:rsidR="00C77821" w:rsidRPr="00DB591D">
              <w:rPr>
                <w:rFonts w:cs="Calibri"/>
                <w:b/>
                <w:sz w:val="18"/>
                <w:szCs w:val="18"/>
              </w:rPr>
              <w:t>100</w:t>
            </w:r>
            <w:r w:rsidRPr="00DB591D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pct15" w:color="auto" w:fill="auto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1" w:rsidRPr="008C5DDF" w:rsidRDefault="00C77821" w:rsidP="00860A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Notlar/Görüşler</w:t>
            </w:r>
            <w:r w:rsidR="00FA2395" w:rsidRPr="008C5DDF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C5DDF" w:rsidRDefault="00226EC9" w:rsidP="00226EC9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ab/>
      </w:r>
    </w:p>
    <w:p w:rsidR="009F06C6" w:rsidRPr="008C5DDF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8C5DDF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8C5DDF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60AA6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99275C" w:rsidRPr="008C5DDF" w:rsidRDefault="0099275C" w:rsidP="007F1EBE">
      <w:pPr>
        <w:pStyle w:val="AralkYok"/>
        <w:jc w:val="both"/>
        <w:rPr>
          <w:rFonts w:cs="Calibri"/>
          <w:b/>
          <w:sz w:val="18"/>
          <w:szCs w:val="18"/>
        </w:rPr>
      </w:pPr>
    </w:p>
    <w:p w:rsidR="00E26EF7" w:rsidRPr="008C5DDF" w:rsidRDefault="00E26EF7" w:rsidP="00E26EF7">
      <w:pPr>
        <w:pStyle w:val="AralkYok"/>
        <w:rPr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860AA6" w:rsidRPr="008C5DDF" w:rsidTr="00DF757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(Aday tara</w:t>
            </w:r>
            <w:r w:rsidR="00DE0C0E" w:rsidRPr="008C5DDF">
              <w:rPr>
                <w:rFonts w:cs="Arial"/>
                <w:b/>
                <w:sz w:val="18"/>
                <w:szCs w:val="18"/>
              </w:rPr>
              <w:t>fından temin edilecektir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</w:t>
            </w:r>
            <w:r w:rsidR="00A94E45" w:rsidRPr="008C5DDF">
              <w:rPr>
                <w:rFonts w:cs="Arial"/>
                <w:sz w:val="18"/>
                <w:szCs w:val="18"/>
              </w:rPr>
              <w:t>(gürültülü ortamlar için)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331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Hamur Şekillendirme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C00B8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0B8" w:rsidRPr="008C5DDF" w:rsidRDefault="00FC00B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Temperleme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B8" w:rsidRPr="008C5DDF" w:rsidRDefault="00FC00B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C00B8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0B8" w:rsidRPr="008C5DDF" w:rsidRDefault="00FC00B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Bilyalı</w:t>
            </w:r>
            <w:proofErr w:type="spellEnd"/>
            <w:r w:rsidR="00F9519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mikser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B8" w:rsidRPr="008C5DDF" w:rsidRDefault="00FC00B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C00B8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0B8" w:rsidRPr="008C5DDF" w:rsidRDefault="00FC00B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Şekil verme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B8" w:rsidRPr="008C5DDF" w:rsidRDefault="00FC00B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Mikser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800" w:rsidRPr="008C5DDF" w:rsidRDefault="00412800" w:rsidP="00DF75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F95194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ÇİKOLATA  </w:t>
            </w:r>
          </w:p>
        </w:tc>
      </w:tr>
      <w:tr w:rsidR="00F95194" w:rsidRPr="008C5DDF" w:rsidTr="00DF757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Kakao Yağı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Kakao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Süt tozu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Şeker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lastRenderedPageBreak/>
              <w:t>Ambalaj ve Etiket Malzemesi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LOKUM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Nişasta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Şeker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Aroma ve Renk Maddeleri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PİŞMANİYE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Nişasta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Şeker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Aroma ve Renk Maddeleri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ŞEKERLEME-SAKIZ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Nişasta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Şeker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KAKAOLU KREMA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Kakao </w:t>
            </w:r>
            <w:r>
              <w:rPr>
                <w:rFonts w:cs="Arial"/>
                <w:sz w:val="18"/>
                <w:szCs w:val="18"/>
              </w:rPr>
              <w:t>tozu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Katkı Maddeleri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Aroma ve Renk Maddeleri</w:t>
            </w:r>
          </w:p>
        </w:tc>
      </w:tr>
      <w:tr w:rsidR="00F95194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F95194" w:rsidRPr="008C5DDF" w:rsidRDefault="00F95194" w:rsidP="001F46D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AA6" w:rsidRPr="008C5DDF" w:rsidRDefault="00860AA6" w:rsidP="00DF7571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12800" w:rsidRPr="008C5DDF" w:rsidRDefault="00412800" w:rsidP="00DF757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E56E1A" w:rsidRPr="008C5DDF">
              <w:rPr>
                <w:rFonts w:cs="Arial"/>
                <w:b/>
                <w:sz w:val="18"/>
                <w:szCs w:val="18"/>
              </w:rPr>
              <w:t xml:space="preserve">beceri sınav komisyonunca </w:t>
            </w:r>
            <w:r w:rsidRPr="008C5DDF">
              <w:rPr>
                <w:rFonts w:cs="Arial"/>
                <w:b/>
                <w:sz w:val="18"/>
                <w:szCs w:val="18"/>
              </w:rPr>
              <w:t>belirlenecek ve adaya 1 (Bir) gün önceden bildirilecektir.</w:t>
            </w:r>
          </w:p>
          <w:p w:rsidR="00860AA6" w:rsidRPr="00860AA6" w:rsidRDefault="00860AA6" w:rsidP="00DF75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860AA6" w:rsidRPr="008C5DDF" w:rsidRDefault="00860AA6" w:rsidP="00DF7571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2800" w:rsidRPr="008C5DDF" w:rsidRDefault="00412800" w:rsidP="00DF7571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26EF7" w:rsidRPr="008C5DDF" w:rsidRDefault="00E26EF7" w:rsidP="00E56E1A">
      <w:pPr>
        <w:spacing w:before="240" w:after="0" w:line="240" w:lineRule="auto"/>
        <w:rPr>
          <w:b/>
          <w:sz w:val="18"/>
          <w:szCs w:val="18"/>
        </w:rPr>
      </w:pPr>
    </w:p>
    <w:p w:rsidR="00E26EF7" w:rsidRPr="008C5DDF" w:rsidRDefault="00E26EF7" w:rsidP="0099275C">
      <w:pPr>
        <w:pStyle w:val="AralkYok"/>
        <w:rPr>
          <w:rFonts w:cs="Calibri"/>
          <w:b/>
          <w:sz w:val="18"/>
          <w:szCs w:val="18"/>
        </w:rPr>
      </w:pPr>
    </w:p>
    <w:sectPr w:rsidR="00E26EF7" w:rsidRPr="008C5DD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7F" w:rsidRDefault="00ED147F" w:rsidP="007366BE">
      <w:pPr>
        <w:spacing w:after="0" w:line="240" w:lineRule="auto"/>
      </w:pPr>
      <w:r>
        <w:separator/>
      </w:r>
    </w:p>
  </w:endnote>
  <w:endnote w:type="continuationSeparator" w:id="0">
    <w:p w:rsidR="00ED147F" w:rsidRDefault="00ED147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7F" w:rsidRDefault="00ED147F" w:rsidP="007366BE">
      <w:pPr>
        <w:spacing w:after="0" w:line="240" w:lineRule="auto"/>
      </w:pPr>
      <w:r>
        <w:separator/>
      </w:r>
    </w:p>
  </w:footnote>
  <w:footnote w:type="continuationSeparator" w:id="0">
    <w:p w:rsidR="00ED147F" w:rsidRDefault="00ED147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0F72BA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794A7860" wp14:editId="38F8EB0B">
          <wp:simplePos x="0" y="0"/>
          <wp:positionH relativeFrom="column">
            <wp:posOffset>-37795</wp:posOffset>
          </wp:positionH>
          <wp:positionV relativeFrom="paragraph">
            <wp:posOffset>23190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F450C8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696C5D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ŞEKERLEME ÇİKOLATA ÜRETİM </w:t>
    </w:r>
    <w:r w:rsidR="00860AA6">
      <w:rPr>
        <w:b/>
        <w:sz w:val="20"/>
      </w:rPr>
      <w:t>DALI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4F67"/>
    <w:multiLevelType w:val="hybridMultilevel"/>
    <w:tmpl w:val="B4141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55F0"/>
    <w:rsid w:val="000032F5"/>
    <w:rsid w:val="00011FD9"/>
    <w:rsid w:val="00012245"/>
    <w:rsid w:val="00016CFB"/>
    <w:rsid w:val="000200A9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28B"/>
    <w:rsid w:val="000D3BEE"/>
    <w:rsid w:val="000D43D0"/>
    <w:rsid w:val="000D52A5"/>
    <w:rsid w:val="000E1B43"/>
    <w:rsid w:val="000E3BCA"/>
    <w:rsid w:val="000E4BEE"/>
    <w:rsid w:val="000E54A8"/>
    <w:rsid w:val="000E7D33"/>
    <w:rsid w:val="000F0AB2"/>
    <w:rsid w:val="000F11A9"/>
    <w:rsid w:val="000F3204"/>
    <w:rsid w:val="000F3EA9"/>
    <w:rsid w:val="000F44BC"/>
    <w:rsid w:val="000F5D11"/>
    <w:rsid w:val="000F72BA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61D3"/>
    <w:rsid w:val="00137AEB"/>
    <w:rsid w:val="001414B3"/>
    <w:rsid w:val="00141DE5"/>
    <w:rsid w:val="00144801"/>
    <w:rsid w:val="001467A9"/>
    <w:rsid w:val="001471DA"/>
    <w:rsid w:val="00160F67"/>
    <w:rsid w:val="001648BC"/>
    <w:rsid w:val="00164CF9"/>
    <w:rsid w:val="00166A48"/>
    <w:rsid w:val="00171D55"/>
    <w:rsid w:val="00175F45"/>
    <w:rsid w:val="00181D2E"/>
    <w:rsid w:val="001845D9"/>
    <w:rsid w:val="00187293"/>
    <w:rsid w:val="0019024B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B45"/>
    <w:rsid w:val="001B3345"/>
    <w:rsid w:val="001B39C8"/>
    <w:rsid w:val="001B4B1D"/>
    <w:rsid w:val="001B6C80"/>
    <w:rsid w:val="001C0EF6"/>
    <w:rsid w:val="001C2139"/>
    <w:rsid w:val="001C2BC6"/>
    <w:rsid w:val="001C2FC0"/>
    <w:rsid w:val="001C37A3"/>
    <w:rsid w:val="001C44C5"/>
    <w:rsid w:val="001C6461"/>
    <w:rsid w:val="001D23BB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62DC"/>
    <w:rsid w:val="00237974"/>
    <w:rsid w:val="00241BA7"/>
    <w:rsid w:val="00242560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5DC"/>
    <w:rsid w:val="00255EAC"/>
    <w:rsid w:val="00257915"/>
    <w:rsid w:val="00263CBE"/>
    <w:rsid w:val="00264DF0"/>
    <w:rsid w:val="00265B58"/>
    <w:rsid w:val="00267D46"/>
    <w:rsid w:val="00267EE5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6C3"/>
    <w:rsid w:val="00317F13"/>
    <w:rsid w:val="0032174D"/>
    <w:rsid w:val="003233F1"/>
    <w:rsid w:val="003239A3"/>
    <w:rsid w:val="00325C2A"/>
    <w:rsid w:val="0032755D"/>
    <w:rsid w:val="003321EB"/>
    <w:rsid w:val="00333A75"/>
    <w:rsid w:val="00333C5A"/>
    <w:rsid w:val="003341C3"/>
    <w:rsid w:val="00334D05"/>
    <w:rsid w:val="00334E4D"/>
    <w:rsid w:val="00335515"/>
    <w:rsid w:val="00335C9B"/>
    <w:rsid w:val="00336625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500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2C66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004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3465"/>
    <w:rsid w:val="00475005"/>
    <w:rsid w:val="004808AE"/>
    <w:rsid w:val="00480C51"/>
    <w:rsid w:val="0048274E"/>
    <w:rsid w:val="00484385"/>
    <w:rsid w:val="004844BA"/>
    <w:rsid w:val="0048478E"/>
    <w:rsid w:val="00490F48"/>
    <w:rsid w:val="004A2A0E"/>
    <w:rsid w:val="004A34F5"/>
    <w:rsid w:val="004B18E9"/>
    <w:rsid w:val="004B324B"/>
    <w:rsid w:val="004B43BC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1982"/>
    <w:rsid w:val="004F2604"/>
    <w:rsid w:val="004F2D32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7F6F"/>
    <w:rsid w:val="00570403"/>
    <w:rsid w:val="005704D2"/>
    <w:rsid w:val="0057161A"/>
    <w:rsid w:val="0057549F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6658"/>
    <w:rsid w:val="005E11B9"/>
    <w:rsid w:val="005E16AF"/>
    <w:rsid w:val="005E18D6"/>
    <w:rsid w:val="005E5E38"/>
    <w:rsid w:val="005F0D43"/>
    <w:rsid w:val="005F1EE9"/>
    <w:rsid w:val="005F44C3"/>
    <w:rsid w:val="005F48DC"/>
    <w:rsid w:val="005F5426"/>
    <w:rsid w:val="005F6608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983"/>
    <w:rsid w:val="00625CDA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96C5D"/>
    <w:rsid w:val="006A10FC"/>
    <w:rsid w:val="006A20F7"/>
    <w:rsid w:val="006A42F7"/>
    <w:rsid w:val="006A5586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5BD"/>
    <w:rsid w:val="00700CEB"/>
    <w:rsid w:val="00704EF2"/>
    <w:rsid w:val="00706E73"/>
    <w:rsid w:val="007078C0"/>
    <w:rsid w:val="00707B74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50D51"/>
    <w:rsid w:val="00750D5D"/>
    <w:rsid w:val="00753503"/>
    <w:rsid w:val="0075698E"/>
    <w:rsid w:val="00757295"/>
    <w:rsid w:val="00760E84"/>
    <w:rsid w:val="00761A48"/>
    <w:rsid w:val="0076205A"/>
    <w:rsid w:val="00762EB4"/>
    <w:rsid w:val="007652FC"/>
    <w:rsid w:val="00770E1A"/>
    <w:rsid w:val="007722F0"/>
    <w:rsid w:val="0077312F"/>
    <w:rsid w:val="00777718"/>
    <w:rsid w:val="00777A7D"/>
    <w:rsid w:val="00781F6D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29A1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1C1"/>
    <w:rsid w:val="007F50AA"/>
    <w:rsid w:val="007F5A67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47E0"/>
    <w:rsid w:val="00851056"/>
    <w:rsid w:val="0085161F"/>
    <w:rsid w:val="00853C07"/>
    <w:rsid w:val="00855153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3F73"/>
    <w:rsid w:val="008948F6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3C2C"/>
    <w:rsid w:val="008C45E8"/>
    <w:rsid w:val="008C524E"/>
    <w:rsid w:val="008C5DDF"/>
    <w:rsid w:val="008D3B54"/>
    <w:rsid w:val="008E4523"/>
    <w:rsid w:val="008E6E31"/>
    <w:rsid w:val="008E758A"/>
    <w:rsid w:val="008E7AB0"/>
    <w:rsid w:val="008E7EF4"/>
    <w:rsid w:val="008E7FA7"/>
    <w:rsid w:val="008F11E3"/>
    <w:rsid w:val="008F3AEC"/>
    <w:rsid w:val="008F4500"/>
    <w:rsid w:val="008F4D31"/>
    <w:rsid w:val="008F50B8"/>
    <w:rsid w:val="008F5F03"/>
    <w:rsid w:val="009014A5"/>
    <w:rsid w:val="00912E94"/>
    <w:rsid w:val="0091369B"/>
    <w:rsid w:val="00913A1D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575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6C6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87586"/>
    <w:rsid w:val="00A91F44"/>
    <w:rsid w:val="00A93986"/>
    <w:rsid w:val="00A939EF"/>
    <w:rsid w:val="00A94165"/>
    <w:rsid w:val="00A94E45"/>
    <w:rsid w:val="00A95F06"/>
    <w:rsid w:val="00AA0862"/>
    <w:rsid w:val="00AA0BB6"/>
    <w:rsid w:val="00AA24F9"/>
    <w:rsid w:val="00AA2EE1"/>
    <w:rsid w:val="00AA5D9D"/>
    <w:rsid w:val="00AB3EC6"/>
    <w:rsid w:val="00AB3F37"/>
    <w:rsid w:val="00AB4242"/>
    <w:rsid w:val="00AB454E"/>
    <w:rsid w:val="00AC047B"/>
    <w:rsid w:val="00AC0853"/>
    <w:rsid w:val="00AC0CE5"/>
    <w:rsid w:val="00AC2E43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4E8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B731F"/>
    <w:rsid w:val="00BC77E8"/>
    <w:rsid w:val="00BD0097"/>
    <w:rsid w:val="00BD07CD"/>
    <w:rsid w:val="00BD33B5"/>
    <w:rsid w:val="00BD4D58"/>
    <w:rsid w:val="00BD5DD1"/>
    <w:rsid w:val="00BD6FC6"/>
    <w:rsid w:val="00BE0481"/>
    <w:rsid w:val="00BE6CD8"/>
    <w:rsid w:val="00BE71F8"/>
    <w:rsid w:val="00BF095E"/>
    <w:rsid w:val="00BF17AA"/>
    <w:rsid w:val="00BF2955"/>
    <w:rsid w:val="00BF3708"/>
    <w:rsid w:val="00BF780A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4C1F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29DE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26C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00A4"/>
    <w:rsid w:val="00D727C0"/>
    <w:rsid w:val="00D747E1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AA6"/>
    <w:rsid w:val="00D97388"/>
    <w:rsid w:val="00D97F2C"/>
    <w:rsid w:val="00DA110F"/>
    <w:rsid w:val="00DA17D6"/>
    <w:rsid w:val="00DA31B7"/>
    <w:rsid w:val="00DA3F29"/>
    <w:rsid w:val="00DA7BA3"/>
    <w:rsid w:val="00DB00DF"/>
    <w:rsid w:val="00DB21AE"/>
    <w:rsid w:val="00DB4E00"/>
    <w:rsid w:val="00DB4E92"/>
    <w:rsid w:val="00DB591D"/>
    <w:rsid w:val="00DB6C88"/>
    <w:rsid w:val="00DB701B"/>
    <w:rsid w:val="00DB7224"/>
    <w:rsid w:val="00DC03A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C0E"/>
    <w:rsid w:val="00DE1EED"/>
    <w:rsid w:val="00DE69EA"/>
    <w:rsid w:val="00DF0656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2AFF"/>
    <w:rsid w:val="00E13051"/>
    <w:rsid w:val="00E141C8"/>
    <w:rsid w:val="00E14BDB"/>
    <w:rsid w:val="00E160ED"/>
    <w:rsid w:val="00E175D9"/>
    <w:rsid w:val="00E1766A"/>
    <w:rsid w:val="00E26EF7"/>
    <w:rsid w:val="00E27932"/>
    <w:rsid w:val="00E312AF"/>
    <w:rsid w:val="00E3295F"/>
    <w:rsid w:val="00E330DB"/>
    <w:rsid w:val="00E347AB"/>
    <w:rsid w:val="00E35A81"/>
    <w:rsid w:val="00E40EAE"/>
    <w:rsid w:val="00E418AE"/>
    <w:rsid w:val="00E437E5"/>
    <w:rsid w:val="00E43E99"/>
    <w:rsid w:val="00E44C14"/>
    <w:rsid w:val="00E45634"/>
    <w:rsid w:val="00E47FEF"/>
    <w:rsid w:val="00E51658"/>
    <w:rsid w:val="00E56291"/>
    <w:rsid w:val="00E56E1A"/>
    <w:rsid w:val="00E573E8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7F"/>
    <w:rsid w:val="00ED14BC"/>
    <w:rsid w:val="00ED213C"/>
    <w:rsid w:val="00ED41A9"/>
    <w:rsid w:val="00EE25C6"/>
    <w:rsid w:val="00EE2749"/>
    <w:rsid w:val="00EE4D52"/>
    <w:rsid w:val="00EE4E6F"/>
    <w:rsid w:val="00EE62FC"/>
    <w:rsid w:val="00EF02A6"/>
    <w:rsid w:val="00EF08E7"/>
    <w:rsid w:val="00EF3804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CCA"/>
    <w:rsid w:val="00F23D70"/>
    <w:rsid w:val="00F3293A"/>
    <w:rsid w:val="00F339DE"/>
    <w:rsid w:val="00F35D86"/>
    <w:rsid w:val="00F3705E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63B0C"/>
    <w:rsid w:val="00F64F87"/>
    <w:rsid w:val="00F65185"/>
    <w:rsid w:val="00F708A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194"/>
    <w:rsid w:val="00F95F74"/>
    <w:rsid w:val="00F95FAA"/>
    <w:rsid w:val="00F96042"/>
    <w:rsid w:val="00F96EB2"/>
    <w:rsid w:val="00F97BE3"/>
    <w:rsid w:val="00FA06E1"/>
    <w:rsid w:val="00FA11A1"/>
    <w:rsid w:val="00FA2395"/>
    <w:rsid w:val="00FA65A0"/>
    <w:rsid w:val="00FA68D8"/>
    <w:rsid w:val="00FB0ACE"/>
    <w:rsid w:val="00FB12C1"/>
    <w:rsid w:val="00FB1D6B"/>
    <w:rsid w:val="00FB2A4A"/>
    <w:rsid w:val="00FB2AF8"/>
    <w:rsid w:val="00FB6083"/>
    <w:rsid w:val="00FB7C83"/>
    <w:rsid w:val="00FC00B8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86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11</cp:revision>
  <cp:lastPrinted>2012-06-20T09:53:00Z</cp:lastPrinted>
  <dcterms:created xsi:type="dcterms:W3CDTF">2022-01-20T08:32:00Z</dcterms:created>
  <dcterms:modified xsi:type="dcterms:W3CDTF">2022-01-24T06:46:00Z</dcterms:modified>
</cp:coreProperties>
</file>